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97" w:rsidRDefault="00D2689E" w:rsidP="008B4B59">
      <w:pPr>
        <w:jc w:val="center"/>
        <w:rPr>
          <w:sz w:val="40"/>
          <w:szCs w:val="40"/>
        </w:rPr>
      </w:pPr>
      <w:r>
        <w:rPr>
          <w:rFonts w:hint="eastAsia"/>
          <w:sz w:val="40"/>
          <w:szCs w:val="40"/>
        </w:rPr>
        <w:t xml:space="preserve">　　</w:t>
      </w:r>
      <w:r w:rsidR="007577EC">
        <w:rPr>
          <w:rFonts w:hint="eastAsia"/>
          <w:sz w:val="40"/>
          <w:szCs w:val="40"/>
        </w:rPr>
        <w:t xml:space="preserve">　　</w:t>
      </w:r>
      <w:r w:rsidR="00E962A7" w:rsidRPr="008B4B59">
        <w:rPr>
          <w:rFonts w:hint="eastAsia"/>
          <w:sz w:val="40"/>
          <w:szCs w:val="40"/>
        </w:rPr>
        <w:t>年産　作物買受証明書</w:t>
      </w:r>
    </w:p>
    <w:p w:rsidR="008B4B59" w:rsidRDefault="008B4B59" w:rsidP="008B4B59">
      <w:pPr>
        <w:jc w:val="center"/>
        <w:rPr>
          <w:sz w:val="16"/>
          <w:szCs w:val="16"/>
        </w:rPr>
      </w:pPr>
    </w:p>
    <w:p w:rsidR="008B4B59" w:rsidRPr="008B4B59" w:rsidRDefault="008B4B59" w:rsidP="008B4B59">
      <w:pPr>
        <w:jc w:val="left"/>
        <w:rPr>
          <w:sz w:val="24"/>
          <w:szCs w:val="24"/>
        </w:rPr>
      </w:pPr>
      <w:r w:rsidRPr="008B4B59">
        <w:rPr>
          <w:rFonts w:hint="eastAsia"/>
          <w:sz w:val="24"/>
          <w:szCs w:val="24"/>
        </w:rPr>
        <w:t>《</w:t>
      </w:r>
      <w:r>
        <w:rPr>
          <w:rFonts w:hint="eastAsia"/>
          <w:sz w:val="24"/>
          <w:szCs w:val="24"/>
        </w:rPr>
        <w:t>農業者</w:t>
      </w:r>
      <w:r w:rsidRPr="008B4B59">
        <w:rPr>
          <w:rFonts w:hint="eastAsia"/>
          <w:sz w:val="24"/>
          <w:szCs w:val="24"/>
        </w:rPr>
        <w:t>》</w:t>
      </w:r>
    </w:p>
    <w:tbl>
      <w:tblPr>
        <w:tblpPr w:leftFromText="142" w:rightFromText="142" w:vertAnchor="text" w:tblpX="130"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3685"/>
        <w:gridCol w:w="1559"/>
        <w:gridCol w:w="3261"/>
      </w:tblGrid>
      <w:tr w:rsidR="008B4B59" w:rsidRPr="008B4B59" w:rsidTr="008B4B59">
        <w:trPr>
          <w:trHeight w:val="1268"/>
        </w:trPr>
        <w:tc>
          <w:tcPr>
            <w:tcW w:w="1092" w:type="dxa"/>
            <w:vAlign w:val="center"/>
          </w:tcPr>
          <w:p w:rsidR="00E962A7" w:rsidRPr="008B4B59" w:rsidRDefault="008B4B59" w:rsidP="008B4B59">
            <w:pPr>
              <w:jc w:val="center"/>
              <w:rPr>
                <w:sz w:val="24"/>
                <w:szCs w:val="24"/>
              </w:rPr>
            </w:pPr>
            <w:r w:rsidRPr="008B4B59">
              <w:rPr>
                <w:rFonts w:hint="eastAsia"/>
                <w:sz w:val="24"/>
                <w:szCs w:val="24"/>
              </w:rPr>
              <w:t>住　所</w:t>
            </w:r>
          </w:p>
        </w:tc>
        <w:tc>
          <w:tcPr>
            <w:tcW w:w="3685" w:type="dxa"/>
            <w:shd w:val="clear" w:color="auto" w:fill="auto"/>
            <w:vAlign w:val="center"/>
          </w:tcPr>
          <w:p w:rsidR="00E962A7" w:rsidRPr="008B4B59" w:rsidRDefault="00E962A7" w:rsidP="008B4B59">
            <w:pPr>
              <w:widowControl/>
              <w:jc w:val="center"/>
              <w:rPr>
                <w:sz w:val="24"/>
                <w:szCs w:val="24"/>
              </w:rPr>
            </w:pPr>
          </w:p>
        </w:tc>
        <w:tc>
          <w:tcPr>
            <w:tcW w:w="1559" w:type="dxa"/>
            <w:shd w:val="clear" w:color="auto" w:fill="auto"/>
            <w:vAlign w:val="center"/>
          </w:tcPr>
          <w:p w:rsidR="008B4B59" w:rsidRPr="008B4B59" w:rsidRDefault="008B4B59" w:rsidP="008B4B59">
            <w:pPr>
              <w:widowControl/>
              <w:jc w:val="center"/>
              <w:rPr>
                <w:sz w:val="24"/>
                <w:szCs w:val="24"/>
              </w:rPr>
            </w:pPr>
            <w:r w:rsidRPr="008B4B59">
              <w:rPr>
                <w:rFonts w:hint="eastAsia"/>
                <w:sz w:val="24"/>
                <w:szCs w:val="24"/>
              </w:rPr>
              <w:t>買受年月日</w:t>
            </w:r>
          </w:p>
        </w:tc>
        <w:tc>
          <w:tcPr>
            <w:tcW w:w="3261" w:type="dxa"/>
            <w:shd w:val="clear" w:color="auto" w:fill="auto"/>
            <w:vAlign w:val="center"/>
          </w:tcPr>
          <w:p w:rsidR="008B4B59" w:rsidRPr="008B4B59" w:rsidRDefault="00711559" w:rsidP="008B4B59">
            <w:pPr>
              <w:widowControl/>
              <w:jc w:val="center"/>
              <w:rPr>
                <w:sz w:val="24"/>
                <w:szCs w:val="24"/>
              </w:rPr>
            </w:pPr>
            <w:r>
              <w:rPr>
                <w:rFonts w:hint="eastAsia"/>
                <w:sz w:val="24"/>
                <w:szCs w:val="24"/>
              </w:rPr>
              <w:t xml:space="preserve">　　</w:t>
            </w:r>
            <w:bookmarkStart w:id="0" w:name="_GoBack"/>
            <w:bookmarkEnd w:id="0"/>
            <w:r w:rsidR="007577EC">
              <w:rPr>
                <w:rFonts w:hint="eastAsia"/>
                <w:sz w:val="24"/>
                <w:szCs w:val="24"/>
              </w:rPr>
              <w:t xml:space="preserve">　　</w:t>
            </w:r>
            <w:r w:rsidR="00B83729">
              <w:rPr>
                <w:rFonts w:hint="eastAsia"/>
                <w:sz w:val="24"/>
                <w:szCs w:val="24"/>
              </w:rPr>
              <w:t xml:space="preserve">年　　月　　</w:t>
            </w:r>
            <w:r w:rsidR="008B4B59" w:rsidRPr="008B4B59">
              <w:rPr>
                <w:rFonts w:hint="eastAsia"/>
                <w:sz w:val="24"/>
                <w:szCs w:val="24"/>
              </w:rPr>
              <w:t>日</w:t>
            </w:r>
          </w:p>
        </w:tc>
      </w:tr>
      <w:tr w:rsidR="00E962A7" w:rsidRPr="008B4B59" w:rsidTr="008B4B59">
        <w:trPr>
          <w:gridAfter w:val="2"/>
          <w:wAfter w:w="4820" w:type="dxa"/>
          <w:trHeight w:val="1259"/>
        </w:trPr>
        <w:tc>
          <w:tcPr>
            <w:tcW w:w="1092" w:type="dxa"/>
            <w:vAlign w:val="center"/>
          </w:tcPr>
          <w:p w:rsidR="00E962A7" w:rsidRPr="008B4B59" w:rsidRDefault="008B4B59" w:rsidP="008B4B59">
            <w:pPr>
              <w:jc w:val="center"/>
              <w:rPr>
                <w:sz w:val="24"/>
                <w:szCs w:val="24"/>
              </w:rPr>
            </w:pPr>
            <w:r w:rsidRPr="008B4B59">
              <w:rPr>
                <w:rFonts w:hint="eastAsia"/>
                <w:sz w:val="24"/>
                <w:szCs w:val="24"/>
              </w:rPr>
              <w:t>氏　名</w:t>
            </w:r>
          </w:p>
        </w:tc>
        <w:tc>
          <w:tcPr>
            <w:tcW w:w="3685" w:type="dxa"/>
            <w:shd w:val="clear" w:color="auto" w:fill="auto"/>
            <w:vAlign w:val="center"/>
          </w:tcPr>
          <w:p w:rsidR="00E962A7" w:rsidRPr="008B4B59" w:rsidRDefault="00E962A7" w:rsidP="008B4B59">
            <w:pPr>
              <w:widowControl/>
              <w:jc w:val="center"/>
              <w:rPr>
                <w:sz w:val="24"/>
                <w:szCs w:val="24"/>
              </w:rPr>
            </w:pPr>
          </w:p>
        </w:tc>
      </w:tr>
    </w:tbl>
    <w:p w:rsidR="008B4B59" w:rsidRDefault="008B4B59" w:rsidP="008B4B59">
      <w:pPr>
        <w:rPr>
          <w:sz w:val="24"/>
          <w:szCs w:val="24"/>
        </w:rPr>
      </w:pPr>
    </w:p>
    <w:p w:rsidR="00BC6AC9" w:rsidRPr="008B4B59" w:rsidRDefault="00BC6AC9" w:rsidP="008B4B59">
      <w:pPr>
        <w:rPr>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2"/>
        <w:gridCol w:w="3685"/>
        <w:gridCol w:w="2693"/>
      </w:tblGrid>
      <w:tr w:rsidR="008B4B59" w:rsidRPr="008B4B59" w:rsidTr="00BC6AC9">
        <w:trPr>
          <w:trHeight w:val="846"/>
        </w:trPr>
        <w:tc>
          <w:tcPr>
            <w:tcW w:w="3192" w:type="dxa"/>
            <w:vAlign w:val="center"/>
          </w:tcPr>
          <w:p w:rsidR="008B4B59" w:rsidRPr="008B4B59" w:rsidRDefault="008B4B59" w:rsidP="008B4B59">
            <w:pPr>
              <w:jc w:val="center"/>
              <w:rPr>
                <w:sz w:val="24"/>
                <w:szCs w:val="24"/>
              </w:rPr>
            </w:pPr>
            <w:r w:rsidRPr="008B4B59">
              <w:rPr>
                <w:rFonts w:hint="eastAsia"/>
                <w:sz w:val="24"/>
                <w:szCs w:val="24"/>
              </w:rPr>
              <w:t>作　物　名</w:t>
            </w:r>
          </w:p>
        </w:tc>
        <w:tc>
          <w:tcPr>
            <w:tcW w:w="3685" w:type="dxa"/>
            <w:shd w:val="clear" w:color="auto" w:fill="auto"/>
            <w:vAlign w:val="center"/>
          </w:tcPr>
          <w:p w:rsidR="008B4B59" w:rsidRPr="008B4B59" w:rsidRDefault="008B4B59" w:rsidP="008B4B59">
            <w:pPr>
              <w:widowControl/>
              <w:jc w:val="center"/>
              <w:rPr>
                <w:sz w:val="24"/>
                <w:szCs w:val="24"/>
              </w:rPr>
            </w:pPr>
            <w:r w:rsidRPr="008B4B59">
              <w:rPr>
                <w:rFonts w:hint="eastAsia"/>
                <w:sz w:val="24"/>
                <w:szCs w:val="24"/>
              </w:rPr>
              <w:t>買　受　数　量</w:t>
            </w:r>
          </w:p>
        </w:tc>
        <w:tc>
          <w:tcPr>
            <w:tcW w:w="2693" w:type="dxa"/>
            <w:shd w:val="clear" w:color="auto" w:fill="auto"/>
            <w:vAlign w:val="center"/>
          </w:tcPr>
          <w:p w:rsidR="008B4B59" w:rsidRPr="008B4B59" w:rsidRDefault="008B4B59" w:rsidP="008B4B59">
            <w:pPr>
              <w:widowControl/>
              <w:jc w:val="center"/>
              <w:rPr>
                <w:sz w:val="24"/>
                <w:szCs w:val="24"/>
              </w:rPr>
            </w:pPr>
            <w:r w:rsidRPr="008B4B59">
              <w:rPr>
                <w:rFonts w:hint="eastAsia"/>
                <w:sz w:val="24"/>
                <w:szCs w:val="24"/>
              </w:rPr>
              <w:t>金　額</w:t>
            </w:r>
          </w:p>
        </w:tc>
      </w:tr>
      <w:tr w:rsidR="00081128" w:rsidRPr="008B4B59" w:rsidTr="00081128">
        <w:trPr>
          <w:trHeight w:val="644"/>
        </w:trPr>
        <w:tc>
          <w:tcPr>
            <w:tcW w:w="3192" w:type="dxa"/>
            <w:vAlign w:val="center"/>
          </w:tcPr>
          <w:p w:rsidR="00081128" w:rsidRDefault="00081128" w:rsidP="008035EF">
            <w:pPr>
              <w:jc w:val="center"/>
              <w:rPr>
                <w:sz w:val="24"/>
                <w:szCs w:val="24"/>
              </w:rPr>
            </w:pPr>
          </w:p>
        </w:tc>
        <w:tc>
          <w:tcPr>
            <w:tcW w:w="3685" w:type="dxa"/>
            <w:shd w:val="clear" w:color="auto" w:fill="auto"/>
            <w:vAlign w:val="center"/>
          </w:tcPr>
          <w:p w:rsidR="00081128" w:rsidRDefault="00081128" w:rsidP="00106CF6">
            <w:pPr>
              <w:widowControl/>
              <w:jc w:val="center"/>
              <w:rPr>
                <w:sz w:val="24"/>
                <w:szCs w:val="24"/>
              </w:rPr>
            </w:pPr>
          </w:p>
        </w:tc>
        <w:tc>
          <w:tcPr>
            <w:tcW w:w="2693" w:type="dxa"/>
            <w:shd w:val="clear" w:color="auto" w:fill="auto"/>
            <w:vAlign w:val="center"/>
          </w:tcPr>
          <w:p w:rsidR="00081128" w:rsidRDefault="00081128" w:rsidP="008035EF">
            <w:pPr>
              <w:widowControl/>
              <w:jc w:val="right"/>
              <w:rPr>
                <w:sz w:val="24"/>
                <w:szCs w:val="24"/>
              </w:rPr>
            </w:pPr>
          </w:p>
        </w:tc>
      </w:tr>
      <w:tr w:rsidR="00081128" w:rsidRPr="008B4B59" w:rsidTr="00081128">
        <w:trPr>
          <w:trHeight w:val="644"/>
        </w:trPr>
        <w:tc>
          <w:tcPr>
            <w:tcW w:w="3192" w:type="dxa"/>
            <w:vAlign w:val="center"/>
          </w:tcPr>
          <w:p w:rsidR="00081128" w:rsidRDefault="00081128" w:rsidP="008035EF">
            <w:pPr>
              <w:jc w:val="center"/>
              <w:rPr>
                <w:sz w:val="24"/>
                <w:szCs w:val="24"/>
              </w:rPr>
            </w:pPr>
          </w:p>
        </w:tc>
        <w:tc>
          <w:tcPr>
            <w:tcW w:w="3685" w:type="dxa"/>
            <w:shd w:val="clear" w:color="auto" w:fill="auto"/>
            <w:vAlign w:val="center"/>
          </w:tcPr>
          <w:p w:rsidR="00081128" w:rsidRDefault="00081128" w:rsidP="00106CF6">
            <w:pPr>
              <w:widowControl/>
              <w:jc w:val="center"/>
              <w:rPr>
                <w:sz w:val="24"/>
                <w:szCs w:val="24"/>
              </w:rPr>
            </w:pPr>
          </w:p>
        </w:tc>
        <w:tc>
          <w:tcPr>
            <w:tcW w:w="2693" w:type="dxa"/>
            <w:shd w:val="clear" w:color="auto" w:fill="auto"/>
            <w:vAlign w:val="center"/>
          </w:tcPr>
          <w:p w:rsidR="00081128" w:rsidRDefault="00081128" w:rsidP="008035EF">
            <w:pPr>
              <w:widowControl/>
              <w:jc w:val="right"/>
              <w:rPr>
                <w:sz w:val="24"/>
                <w:szCs w:val="24"/>
              </w:rPr>
            </w:pPr>
          </w:p>
        </w:tc>
      </w:tr>
      <w:tr w:rsidR="008B4B59" w:rsidRPr="008B4B59" w:rsidTr="00081128">
        <w:trPr>
          <w:trHeight w:val="644"/>
        </w:trPr>
        <w:tc>
          <w:tcPr>
            <w:tcW w:w="3192" w:type="dxa"/>
            <w:vAlign w:val="center"/>
          </w:tcPr>
          <w:p w:rsidR="008035EF" w:rsidRPr="008B4B59" w:rsidRDefault="008035EF" w:rsidP="008035EF">
            <w:pPr>
              <w:jc w:val="center"/>
              <w:rPr>
                <w:sz w:val="24"/>
                <w:szCs w:val="24"/>
              </w:rPr>
            </w:pPr>
          </w:p>
        </w:tc>
        <w:tc>
          <w:tcPr>
            <w:tcW w:w="3685" w:type="dxa"/>
            <w:shd w:val="clear" w:color="auto" w:fill="auto"/>
            <w:vAlign w:val="center"/>
          </w:tcPr>
          <w:p w:rsidR="008B4B59" w:rsidRPr="008B4B59" w:rsidRDefault="008B4B59" w:rsidP="00106CF6">
            <w:pPr>
              <w:widowControl/>
              <w:jc w:val="center"/>
              <w:rPr>
                <w:sz w:val="24"/>
                <w:szCs w:val="24"/>
              </w:rPr>
            </w:pPr>
          </w:p>
        </w:tc>
        <w:tc>
          <w:tcPr>
            <w:tcW w:w="2693" w:type="dxa"/>
            <w:shd w:val="clear" w:color="auto" w:fill="auto"/>
            <w:vAlign w:val="center"/>
          </w:tcPr>
          <w:p w:rsidR="008B4B59" w:rsidRDefault="008B4B59" w:rsidP="008035EF">
            <w:pPr>
              <w:widowControl/>
              <w:jc w:val="right"/>
              <w:rPr>
                <w:sz w:val="24"/>
                <w:szCs w:val="24"/>
              </w:rPr>
            </w:pPr>
          </w:p>
        </w:tc>
      </w:tr>
      <w:tr w:rsidR="008B4B59" w:rsidRPr="008B4B59" w:rsidTr="00081128">
        <w:trPr>
          <w:trHeight w:val="644"/>
        </w:trPr>
        <w:tc>
          <w:tcPr>
            <w:tcW w:w="3192" w:type="dxa"/>
            <w:vAlign w:val="center"/>
          </w:tcPr>
          <w:p w:rsidR="008B4B59" w:rsidRPr="008B4B59" w:rsidRDefault="008B4B59" w:rsidP="00C22733">
            <w:pPr>
              <w:jc w:val="center"/>
              <w:rPr>
                <w:sz w:val="24"/>
                <w:szCs w:val="24"/>
              </w:rPr>
            </w:pPr>
          </w:p>
        </w:tc>
        <w:tc>
          <w:tcPr>
            <w:tcW w:w="3685" w:type="dxa"/>
            <w:shd w:val="clear" w:color="auto" w:fill="auto"/>
            <w:vAlign w:val="center"/>
          </w:tcPr>
          <w:p w:rsidR="008B4B59" w:rsidRPr="008B4B59" w:rsidRDefault="008B4B59" w:rsidP="00081128">
            <w:pPr>
              <w:widowControl/>
              <w:jc w:val="center"/>
              <w:rPr>
                <w:sz w:val="24"/>
                <w:szCs w:val="24"/>
              </w:rPr>
            </w:pPr>
          </w:p>
        </w:tc>
        <w:tc>
          <w:tcPr>
            <w:tcW w:w="2693" w:type="dxa"/>
            <w:shd w:val="clear" w:color="auto" w:fill="auto"/>
            <w:vAlign w:val="bottom"/>
          </w:tcPr>
          <w:p w:rsidR="008B4B59" w:rsidRPr="008B4B59" w:rsidRDefault="008B4B59" w:rsidP="008B4B59">
            <w:pPr>
              <w:widowControl/>
              <w:jc w:val="right"/>
              <w:rPr>
                <w:sz w:val="24"/>
                <w:szCs w:val="24"/>
              </w:rPr>
            </w:pPr>
          </w:p>
        </w:tc>
      </w:tr>
    </w:tbl>
    <w:p w:rsidR="008B4B59" w:rsidRDefault="008B4B59" w:rsidP="008B4B59">
      <w:pPr>
        <w:rPr>
          <w:sz w:val="24"/>
          <w:szCs w:val="24"/>
        </w:rPr>
      </w:pPr>
      <w:r w:rsidRPr="008B4B59">
        <w:rPr>
          <w:rFonts w:hint="eastAsia"/>
          <w:sz w:val="24"/>
          <w:szCs w:val="24"/>
        </w:rPr>
        <w:t>上記のとおり買受けしたことを証明します。</w:t>
      </w:r>
    </w:p>
    <w:p w:rsidR="008B4B59" w:rsidRDefault="008B4B59" w:rsidP="008B4B59">
      <w:pPr>
        <w:rPr>
          <w:sz w:val="24"/>
          <w:szCs w:val="24"/>
        </w:rPr>
      </w:pPr>
    </w:p>
    <w:p w:rsidR="008B4B59" w:rsidRDefault="008B4B59" w:rsidP="008B4B59">
      <w:pPr>
        <w:rPr>
          <w:sz w:val="24"/>
          <w:szCs w:val="24"/>
        </w:rPr>
      </w:pPr>
    </w:p>
    <w:p w:rsidR="008B4B59" w:rsidRDefault="008B4B59" w:rsidP="008B4B59">
      <w:pPr>
        <w:jc w:val="right"/>
        <w:rPr>
          <w:sz w:val="24"/>
          <w:szCs w:val="24"/>
        </w:rPr>
      </w:pPr>
      <w:r>
        <w:rPr>
          <w:rFonts w:hint="eastAsia"/>
          <w:sz w:val="24"/>
          <w:szCs w:val="24"/>
        </w:rPr>
        <w:t xml:space="preserve">　　年　　月　　日</w:t>
      </w:r>
    </w:p>
    <w:p w:rsidR="00AA008F" w:rsidRDefault="00AA008F" w:rsidP="008B4B59">
      <w:pPr>
        <w:rPr>
          <w:sz w:val="24"/>
          <w:szCs w:val="24"/>
        </w:rPr>
      </w:pPr>
    </w:p>
    <w:p w:rsidR="008B4B59" w:rsidRDefault="008B4B59" w:rsidP="008B4B59">
      <w:pPr>
        <w:spacing w:line="0" w:lineRule="atLeast"/>
        <w:ind w:leftChars="900" w:left="1890"/>
        <w:rPr>
          <w:sz w:val="24"/>
          <w:szCs w:val="24"/>
        </w:rPr>
      </w:pPr>
      <w:r>
        <w:rPr>
          <w:rFonts w:hint="eastAsia"/>
          <w:sz w:val="24"/>
          <w:szCs w:val="24"/>
        </w:rPr>
        <w:t>買受者</w:t>
      </w:r>
    </w:p>
    <w:p w:rsidR="008B4B59" w:rsidRDefault="008B4B59" w:rsidP="008B4B59">
      <w:pPr>
        <w:spacing w:line="0" w:lineRule="atLeast"/>
        <w:ind w:leftChars="900" w:left="1890"/>
        <w:rPr>
          <w:sz w:val="24"/>
          <w:szCs w:val="24"/>
        </w:rPr>
      </w:pPr>
    </w:p>
    <w:p w:rsidR="008B4B59" w:rsidRDefault="008B4B59" w:rsidP="008B4B59">
      <w:pPr>
        <w:spacing w:line="0" w:lineRule="atLeast"/>
        <w:ind w:leftChars="900" w:left="1890"/>
        <w:rPr>
          <w:sz w:val="24"/>
          <w:szCs w:val="24"/>
        </w:rPr>
      </w:pPr>
      <w:r>
        <w:rPr>
          <w:rFonts w:hint="eastAsia"/>
          <w:sz w:val="24"/>
          <w:szCs w:val="24"/>
        </w:rPr>
        <w:t>住所</w:t>
      </w:r>
    </w:p>
    <w:p w:rsidR="008B4B59" w:rsidRDefault="008B4B59" w:rsidP="008B4B59">
      <w:pPr>
        <w:spacing w:line="0" w:lineRule="atLeast"/>
        <w:ind w:leftChars="900" w:left="1890"/>
        <w:rPr>
          <w:sz w:val="24"/>
          <w:szCs w:val="24"/>
        </w:rPr>
      </w:pPr>
    </w:p>
    <w:p w:rsidR="008B4B59" w:rsidRPr="008B4B59" w:rsidRDefault="008B4B59" w:rsidP="008B4B59">
      <w:pPr>
        <w:spacing w:line="0" w:lineRule="atLeast"/>
        <w:ind w:leftChars="900" w:left="1890"/>
        <w:rPr>
          <w:sz w:val="24"/>
          <w:szCs w:val="24"/>
        </w:rPr>
      </w:pPr>
      <w:r>
        <w:rPr>
          <w:rFonts w:hint="eastAsia"/>
          <w:sz w:val="24"/>
          <w:szCs w:val="24"/>
        </w:rPr>
        <w:t>氏名　　　　　　　　　　　　　　　　　　　　　　　　　　㊞</w:t>
      </w:r>
    </w:p>
    <w:p w:rsidR="008B4B59" w:rsidRDefault="008B4B59" w:rsidP="008B4B59">
      <w:pPr>
        <w:rPr>
          <w:sz w:val="24"/>
          <w:szCs w:val="24"/>
        </w:rPr>
      </w:pPr>
    </w:p>
    <w:p w:rsidR="00AA008F" w:rsidRDefault="00AA008F" w:rsidP="008B4B59">
      <w:pPr>
        <w:rPr>
          <w:sz w:val="24"/>
          <w:szCs w:val="24"/>
        </w:rPr>
      </w:pPr>
    </w:p>
    <w:p w:rsidR="008B4B59" w:rsidRDefault="008B4B59" w:rsidP="00EA2BE9">
      <w:pPr>
        <w:ind w:left="240" w:hangingChars="100" w:hanging="240"/>
        <w:rPr>
          <w:sz w:val="24"/>
          <w:szCs w:val="24"/>
        </w:rPr>
      </w:pPr>
      <w:r w:rsidRPr="008B4B59">
        <w:rPr>
          <w:rFonts w:hint="eastAsia"/>
          <w:sz w:val="24"/>
          <w:szCs w:val="24"/>
        </w:rPr>
        <w:t>※本証明書については、大野市農業再生協議会において経営所得安定対策等の交付金申請資料に使用します。</w:t>
      </w:r>
    </w:p>
    <w:p w:rsidR="008B4B59" w:rsidRPr="008B4B59" w:rsidRDefault="008B4B59" w:rsidP="00EA2BE9">
      <w:pPr>
        <w:ind w:left="240" w:hangingChars="100" w:hanging="240"/>
        <w:rPr>
          <w:sz w:val="24"/>
          <w:szCs w:val="24"/>
        </w:rPr>
      </w:pPr>
      <w:r>
        <w:rPr>
          <w:rFonts w:hint="eastAsia"/>
          <w:sz w:val="24"/>
          <w:szCs w:val="24"/>
        </w:rPr>
        <w:t>※農業者は交付金申請者と同じとし、交付金の交付においては協議会が現地確認で確認した作物の面積のみ対象とします。</w:t>
      </w:r>
    </w:p>
    <w:sectPr w:rsidR="008B4B59" w:rsidRPr="008B4B59" w:rsidSect="00AA008F">
      <w:pgSz w:w="11906" w:h="16838"/>
      <w:pgMar w:top="1985"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CE6" w:rsidRDefault="00835CE6" w:rsidP="008B4B59">
      <w:r>
        <w:separator/>
      </w:r>
    </w:p>
  </w:endnote>
  <w:endnote w:type="continuationSeparator" w:id="0">
    <w:p w:rsidR="00835CE6" w:rsidRDefault="00835CE6" w:rsidP="008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CE6" w:rsidRDefault="00835CE6" w:rsidP="008B4B59">
      <w:r>
        <w:separator/>
      </w:r>
    </w:p>
  </w:footnote>
  <w:footnote w:type="continuationSeparator" w:id="0">
    <w:p w:rsidR="00835CE6" w:rsidRDefault="00835CE6" w:rsidP="008B4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A7"/>
    <w:rsid w:val="00081128"/>
    <w:rsid w:val="000A6652"/>
    <w:rsid w:val="00106CF6"/>
    <w:rsid w:val="003F7094"/>
    <w:rsid w:val="004D465D"/>
    <w:rsid w:val="006D1B39"/>
    <w:rsid w:val="00711559"/>
    <w:rsid w:val="007577EC"/>
    <w:rsid w:val="008035EF"/>
    <w:rsid w:val="00835CE6"/>
    <w:rsid w:val="008B4B59"/>
    <w:rsid w:val="00900097"/>
    <w:rsid w:val="00AA008F"/>
    <w:rsid w:val="00B83729"/>
    <w:rsid w:val="00BC6AC9"/>
    <w:rsid w:val="00C22733"/>
    <w:rsid w:val="00D2689E"/>
    <w:rsid w:val="00DA7E53"/>
    <w:rsid w:val="00E962A7"/>
    <w:rsid w:val="00EA2BE9"/>
    <w:rsid w:val="00EB266F"/>
    <w:rsid w:val="00F8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A653B6E-1959-43A1-A86E-D6DC0CB0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B59"/>
    <w:pPr>
      <w:tabs>
        <w:tab w:val="center" w:pos="4252"/>
        <w:tab w:val="right" w:pos="8504"/>
      </w:tabs>
      <w:snapToGrid w:val="0"/>
    </w:pPr>
  </w:style>
  <w:style w:type="character" w:customStyle="1" w:styleId="a4">
    <w:name w:val="ヘッダー (文字)"/>
    <w:basedOn w:val="a0"/>
    <w:link w:val="a3"/>
    <w:uiPriority w:val="99"/>
    <w:rsid w:val="008B4B59"/>
  </w:style>
  <w:style w:type="paragraph" w:styleId="a5">
    <w:name w:val="footer"/>
    <w:basedOn w:val="a"/>
    <w:link w:val="a6"/>
    <w:uiPriority w:val="99"/>
    <w:unhideWhenUsed/>
    <w:rsid w:val="008B4B59"/>
    <w:pPr>
      <w:tabs>
        <w:tab w:val="center" w:pos="4252"/>
        <w:tab w:val="right" w:pos="8504"/>
      </w:tabs>
      <w:snapToGrid w:val="0"/>
    </w:pPr>
  </w:style>
  <w:style w:type="character" w:customStyle="1" w:styleId="a6">
    <w:name w:val="フッター (文字)"/>
    <w:basedOn w:val="a0"/>
    <w:link w:val="a5"/>
    <w:uiPriority w:val="99"/>
    <w:rsid w:val="008B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EE19-A363-41EE-9FC0-121528A9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gakusya15</dc:creator>
  <cp:lastModifiedBy>gakusya15</cp:lastModifiedBy>
  <cp:revision>10</cp:revision>
  <cp:lastPrinted>2015-01-08T23:33:00Z</cp:lastPrinted>
  <dcterms:created xsi:type="dcterms:W3CDTF">2014-11-14T02:18:00Z</dcterms:created>
  <dcterms:modified xsi:type="dcterms:W3CDTF">2019-05-15T01:46:00Z</dcterms:modified>
</cp:coreProperties>
</file>